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EF58C0">
      <w:pPr>
        <w:pStyle w:val="Title"/>
      </w:pPr>
      <w:r>
        <w:t>2008-2009</w:t>
      </w:r>
    </w:p>
    <w:p w:rsidR="00D81B4A" w:rsidRPr="00942B92" w:rsidRDefault="00D81B4A">
      <w:pPr>
        <w:rPr>
          <w:sz w:val="24"/>
        </w:rPr>
      </w:pP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 xml:space="preserve">E TECNICHE </w:t>
            </w:r>
            <w:r w:rsidR="00383AF0">
              <w:rPr>
                <w:b/>
                <w:sz w:val="24"/>
                <w:u w:val="single"/>
              </w:rPr>
              <w:t xml:space="preserve">PSICOLOGICHE </w:t>
            </w:r>
            <w:r>
              <w:rPr>
                <w:b/>
                <w:sz w:val="24"/>
                <w:u w:val="single"/>
              </w:rPr>
              <w:t>DEI PROCESSI MENTALI</w:t>
            </w:r>
            <w:r w:rsidR="00981784">
              <w:rPr>
                <w:b/>
                <w:sz w:val="24"/>
                <w:u w:val="single"/>
              </w:rPr>
              <w:t xml:space="preserve"> (L-24)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411378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Fondamenti di </w:t>
            </w:r>
            <w:r w:rsidR="006335E1"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 xml:space="preserve">Crediti </w:t>
            </w:r>
            <w:proofErr w:type="gramStart"/>
            <w:r w:rsidRPr="00942B92">
              <w:rPr>
                <w:sz w:val="24"/>
              </w:rPr>
              <w:t>( sem</w:t>
            </w:r>
            <w:proofErr w:type="gramEnd"/>
            <w:r w:rsidRPr="00942B92">
              <w:rPr>
                <w:sz w:val="24"/>
              </w:rPr>
              <w:t xml:space="preserve">. </w:t>
            </w:r>
            <w:proofErr w:type="gramStart"/>
            <w:r w:rsidRPr="00942B92">
              <w:rPr>
                <w:sz w:val="24"/>
              </w:rPr>
              <w:t>o</w:t>
            </w:r>
            <w:proofErr w:type="gramEnd"/>
            <w:r w:rsidRPr="00942B92">
              <w:rPr>
                <w:sz w:val="24"/>
              </w:rPr>
              <w:t xml:space="preserve"> ann.)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6335E1" w:rsidRDefault="006335E1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Gli ostacoli teorici, metodologici e culturali ad una psicologia come scienza empirica: storia e metodi della psicologia</w:t>
            </w:r>
            <w:r w:rsidR="00B763BD">
              <w:rPr>
                <w:bCs/>
                <w:iCs/>
              </w:rPr>
              <w:t>.</w:t>
            </w:r>
          </w:p>
          <w:p w:rsidR="00B763BD" w:rsidRDefault="00B763BD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Elementi di storia della psicologia.</w:t>
            </w:r>
          </w:p>
          <w:p w:rsidR="007A2A62" w:rsidRPr="00BC179B" w:rsidRDefault="007A2A62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La mente come prodotto dell’evoluzione e le basi biologiche dell’identità e della coscienza.</w:t>
            </w:r>
          </w:p>
          <w:p w:rsidR="006335E1" w:rsidRPr="00BC179B" w:rsidRDefault="006335E1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</w:p>
          <w:p w:rsidR="006335E1" w:rsidRPr="00BC179B" w:rsidRDefault="006335E1" w:rsidP="00A2543E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</w:p>
          <w:p w:rsidR="006335E1" w:rsidRPr="00BC179B" w:rsidRDefault="006335E1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</w:p>
          <w:p w:rsidR="006335E1" w:rsidRPr="00A95F38" w:rsidRDefault="006335E1" w:rsidP="00A2543E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6335E1" w:rsidRDefault="0019462D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capacità di controllare ipotesi, di fare inferenze, di decidere e di risolvere problemi in modo più o meno creativo: il pensiero.</w:t>
            </w:r>
          </w:p>
          <w:p w:rsidR="0019462D" w:rsidRDefault="0019462D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scambio di informazioni, la comunicazione e il linguaggio.</w:t>
            </w:r>
          </w:p>
          <w:p w:rsidR="0019462D" w:rsidRDefault="0019462D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L’analisi delle motivazioni ad agire sia di natura biologica (fame, sesso) che psicologia.</w:t>
            </w:r>
          </w:p>
          <w:p w:rsidR="0019462D" w:rsidRDefault="0062237A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natura delle emozioni e la loro funzione nel regolare l’azione.</w:t>
            </w:r>
          </w:p>
          <w:p w:rsidR="0062237A" w:rsidRPr="00BC179B" w:rsidRDefault="0062237A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studio della cultura intesa come dimensione che la ha consentito agli esseri umani di diventare una specie simbolica.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Lezioni frontali relative al programma istituzionale. </w:t>
            </w:r>
            <w:r w:rsidR="00DD0490">
              <w:rPr>
                <w:bCs/>
                <w:iCs/>
              </w:rPr>
              <w:t>Laboratori</w:t>
            </w:r>
            <w:r>
              <w:rPr>
                <w:bCs/>
                <w:iCs/>
              </w:rPr>
              <w:t xml:space="preserve"> di lettura e approfondimento di testi</w:t>
            </w:r>
            <w:r w:rsidR="00DD0490">
              <w:rPr>
                <w:bCs/>
                <w:iCs/>
              </w:rPr>
              <w:t>.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6335E1" w:rsidRPr="00A95F38" w:rsidRDefault="006335E1" w:rsidP="00A2543E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 w:rsidR="0062237A">
              <w:rPr>
                <w:bCs/>
                <w:iCs/>
              </w:rPr>
              <w:t>è sia scritto che orale. Durante l’esame verrà somministrato</w:t>
            </w:r>
            <w:r w:rsidR="00F937FF">
              <w:rPr>
                <w:bCs/>
                <w:iCs/>
              </w:rPr>
              <w:t>, a quanti si sono prenotati</w:t>
            </w:r>
            <w:r w:rsidR="00A2543E">
              <w:rPr>
                <w:bCs/>
                <w:iCs/>
              </w:rPr>
              <w:t xml:space="preserve"> (vedi paragrafo seguente)</w:t>
            </w:r>
            <w:r w:rsidR="00F937FF">
              <w:rPr>
                <w:bCs/>
                <w:iCs/>
              </w:rPr>
              <w:t>,</w:t>
            </w:r>
            <w:r w:rsidR="0062237A">
              <w:rPr>
                <w:bCs/>
                <w:iCs/>
              </w:rPr>
              <w:t xml:space="preserve"> </w:t>
            </w:r>
            <w:r w:rsidRPr="00A95F38">
              <w:rPr>
                <w:bCs/>
                <w:iCs/>
              </w:rPr>
              <w:t>1 questionario a risposta multipla</w:t>
            </w:r>
            <w:r w:rsidR="00F937FF">
              <w:rPr>
                <w:bCs/>
                <w:iCs/>
              </w:rPr>
              <w:t xml:space="preserve"> relativo ai manuali di </w:t>
            </w:r>
            <w:r w:rsidR="00F937FF" w:rsidRPr="00F937FF">
              <w:rPr>
                <w:bCs/>
                <w:i/>
                <w:iCs/>
              </w:rPr>
              <w:t>Psicologia generale</w:t>
            </w:r>
            <w:r w:rsidR="00F937FF">
              <w:rPr>
                <w:bCs/>
                <w:iCs/>
              </w:rPr>
              <w:t xml:space="preserve"> e di </w:t>
            </w:r>
            <w:r w:rsidR="00F937FF" w:rsidRPr="00F937FF">
              <w:rPr>
                <w:bCs/>
                <w:i/>
                <w:iCs/>
              </w:rPr>
              <w:t>Storia della psicologia</w:t>
            </w:r>
            <w:r w:rsidR="003E54FD">
              <w:rPr>
                <w:bCs/>
                <w:i/>
                <w:iCs/>
              </w:rPr>
              <w:t xml:space="preserve"> </w:t>
            </w:r>
            <w:r w:rsidR="003E54FD">
              <w:rPr>
                <w:bCs/>
                <w:iCs/>
              </w:rPr>
              <w:t xml:space="preserve">(alcune domande saranno tratte dai test relativi al manuale di </w:t>
            </w:r>
            <w:r w:rsidR="003E54FD" w:rsidRPr="003E54FD">
              <w:rPr>
                <w:bCs/>
                <w:i/>
                <w:iCs/>
              </w:rPr>
              <w:t>Psicologia generale</w:t>
            </w:r>
            <w:r w:rsidR="003E54FD">
              <w:rPr>
                <w:bCs/>
                <w:iCs/>
              </w:rPr>
              <w:t xml:space="preserve"> disponibili sul sito </w:t>
            </w:r>
            <w:hyperlink r:id="rId5" w:history="1">
              <w:r w:rsidR="003E54FD"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 w:rsidR="003E54FD"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 w:rsidR="00F937FF">
              <w:rPr>
                <w:bCs/>
                <w:iCs/>
              </w:rPr>
              <w:t xml:space="preserve"> Quanti avranno superato </w:t>
            </w:r>
            <w:r w:rsidR="003E54FD">
              <w:rPr>
                <w:bCs/>
                <w:iCs/>
              </w:rPr>
              <w:t>la prova scritta</w:t>
            </w:r>
            <w:r w:rsidR="00F937FF">
              <w:rPr>
                <w:bCs/>
                <w:iCs/>
              </w:rPr>
              <w:t xml:space="preserve"> sosterranno successivamente la prova orale sull’intero programma d’esame.</w:t>
            </w:r>
          </w:p>
          <w:p w:rsidR="006335E1" w:rsidRPr="00A95F38" w:rsidRDefault="006335E1" w:rsidP="00A2543E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 w:rsidR="00F937FF"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6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335E1" w:rsidRPr="00942558" w:rsidRDefault="006335E1" w:rsidP="00A2543E">
            <w:pPr>
              <w:jc w:val="both"/>
              <w:rPr>
                <w:smallCaps/>
              </w:rPr>
            </w:pPr>
            <w:bookmarkStart w:id="0" w:name="_GoBack" w:colFirst="0" w:colLast="0"/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bookmarkEnd w:id="0"/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335E1" w:rsidRPr="00324FF0" w:rsidRDefault="00E3166D" w:rsidP="00A2543E">
            <w:pPr>
              <w:jc w:val="both"/>
            </w:pPr>
            <w:r>
              <w:rPr>
                <w:smallCaps/>
              </w:rPr>
              <w:lastRenderedPageBreak/>
              <w:t xml:space="preserve">2. </w:t>
            </w:r>
            <w:r w:rsidR="00324FF0" w:rsidRPr="00324FF0">
              <w:rPr>
                <w:smallCaps/>
              </w:rPr>
              <w:t>Legrenzi</w:t>
            </w:r>
            <w:r w:rsidR="00324FF0" w:rsidRPr="00324FF0">
              <w:t xml:space="preserve">, P. (a cura). (1999). </w:t>
            </w:r>
            <w:r w:rsidR="00324FF0" w:rsidRPr="00324FF0">
              <w:rPr>
                <w:i/>
                <w:iCs/>
              </w:rPr>
              <w:t>Storia della psicologia</w:t>
            </w:r>
            <w:r w:rsidR="00324FF0" w:rsidRPr="00324FF0">
              <w:t>. Bologna: Il Mulino</w:t>
            </w:r>
            <w:r w:rsidR="00324FF0">
              <w:t xml:space="preserve"> (Tutti i capitoli)</w:t>
            </w:r>
            <w:r w:rsidR="00324FF0" w:rsidRPr="00324FF0">
              <w:t>.</w:t>
            </w:r>
          </w:p>
        </w:tc>
      </w:tr>
      <w:tr w:rsidR="006335E1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6335E1" w:rsidRPr="00324FF0" w:rsidRDefault="00E3166D" w:rsidP="00324FF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3. </w:t>
            </w:r>
            <w:r w:rsidR="00324FF0" w:rsidRPr="00324FF0">
              <w:rPr>
                <w:smallCaps/>
              </w:rPr>
              <w:t>Adenzato, M., &amp; Meini, C.</w:t>
            </w:r>
            <w:r w:rsidR="003E54FD">
              <w:t xml:space="preserve"> (a cura)</w:t>
            </w:r>
            <w:r w:rsidR="00324FF0" w:rsidRPr="00324FF0">
              <w:t xml:space="preserve"> (2006). </w:t>
            </w:r>
            <w:r w:rsidR="00324FF0" w:rsidRPr="00324FF0">
              <w:rPr>
                <w:i/>
              </w:rPr>
              <w:t>Psicologia evoluzionistica</w:t>
            </w:r>
            <w:r w:rsidR="00324FF0" w:rsidRPr="00324FF0">
              <w:t>. Torino: Bollati Boringhieri</w:t>
            </w:r>
            <w:r w:rsidR="00324FF0">
              <w:t xml:space="preserve"> </w:t>
            </w:r>
            <w:r>
              <w:t xml:space="preserve">(Capitoli: </w:t>
            </w:r>
            <w:r w:rsidR="003A64C5" w:rsidRPr="003A64C5">
              <w:rPr>
                <w:i/>
              </w:rPr>
              <w:t>Introduzione</w:t>
            </w:r>
            <w:r w:rsidR="003A64C5">
              <w:t>,</w:t>
            </w:r>
            <w:r>
              <w:t>1,2,3,4,5,6,7,8,9,10)</w:t>
            </w:r>
            <w:r w:rsidR="00324FF0" w:rsidRPr="00324FF0">
              <w:t>.</w:t>
            </w:r>
          </w:p>
        </w:tc>
      </w:tr>
      <w:tr w:rsidR="00E3166D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3166D" w:rsidRPr="00942B92" w:rsidRDefault="00E3166D" w:rsidP="00A2543E">
            <w:pPr>
              <w:jc w:val="both"/>
              <w:rPr>
                <w:sz w:val="24"/>
              </w:rPr>
            </w:pPr>
            <w:r>
              <w:t>4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(2008-2009) disponibili online al sito: </w:t>
            </w:r>
            <w:hyperlink r:id="rId7" w:tooltip="www.unipg.it/~stefano.federici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B763BD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B763BD" w:rsidRPr="00C962BA" w:rsidRDefault="00B763B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ad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F171C6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171C6" w:rsidRDefault="00F171C6" w:rsidP="00A2543E">
            <w:r>
              <w:t xml:space="preserve">1. </w:t>
            </w:r>
            <w:r w:rsidRPr="00B303DC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11407E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>
              <w:t>. Roma</w:t>
            </w:r>
            <w:r w:rsidRPr="0011407E">
              <w:t>: Kappa.</w:t>
            </w:r>
          </w:p>
        </w:tc>
      </w:tr>
      <w:tr w:rsidR="00F171C6" w:rsidRPr="0011407E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171C6" w:rsidRPr="0011407E" w:rsidRDefault="00F171C6" w:rsidP="00A2543E">
            <w:pPr>
              <w:rPr>
                <w:lang w:val="en-GB"/>
              </w:rPr>
            </w:pPr>
            <w:r>
              <w:t>2</w:t>
            </w:r>
            <w:r w:rsidRPr="007452EF">
              <w:t xml:space="preserve">. </w:t>
            </w:r>
            <w:r w:rsidRPr="00B303DC">
              <w:rPr>
                <w:smallCaps/>
              </w:rPr>
              <w:t>Federici, S., Caddeo, P., &amp; Tommasi, F. V</w:t>
            </w:r>
            <w:r w:rsidRPr="007452EF">
              <w:t xml:space="preserve">. (2009). </w:t>
            </w:r>
            <w:r w:rsidRPr="00636AAD">
              <w:rPr>
                <w:lang w:val="en-GB"/>
              </w:rPr>
              <w:t xml:space="preserve">A Cognitive Psychology Perspective on Religious Conversion. In G. Giordan (Editor), </w:t>
            </w:r>
            <w:r w:rsidRPr="00636AAD">
              <w:rPr>
                <w:i/>
                <w:iCs/>
                <w:lang w:val="en-GB"/>
              </w:rPr>
              <w:t>Conversion in the age of pluralism</w:t>
            </w:r>
            <w:r w:rsidRPr="00636AAD">
              <w:rPr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636AAD">
                  <w:rPr>
                    <w:lang w:val="en-GB"/>
                  </w:rPr>
                  <w:t>Boston</w:t>
                </w:r>
              </w:smartTag>
            </w:smartTag>
            <w:r w:rsidRPr="00636AAD">
              <w:rPr>
                <w:lang w:val="en-GB"/>
              </w:rPr>
              <w:t>: Brill Academic Publishers and the Association for the Sociology of Religion.</w:t>
            </w:r>
          </w:p>
        </w:tc>
      </w:tr>
      <w:tr w:rsidR="00B763BD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B763BD" w:rsidRDefault="00F171C6" w:rsidP="00A2543E">
            <w:r>
              <w:t>3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Gazzaniga</w:t>
            </w:r>
            <w:r w:rsidR="0011407E" w:rsidRPr="0011407E">
              <w:t xml:space="preserve">, M. S. (1999). </w:t>
            </w:r>
            <w:r w:rsidR="0011407E"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="0011407E" w:rsidRPr="0011407E">
              <w:rPr>
                <w:i/>
                <w:iCs/>
              </w:rPr>
              <w:t>identità e della coscienza</w:t>
            </w:r>
            <w:r w:rsidR="0011407E" w:rsidRPr="0011407E">
              <w:t>. Milano: Guerini.</w:t>
            </w:r>
          </w:p>
        </w:tc>
      </w:tr>
      <w:tr w:rsidR="0011407E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1407E" w:rsidRPr="0011407E" w:rsidRDefault="00F171C6" w:rsidP="00A2543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1407E" w:rsidRPr="0011407E">
              <w:rPr>
                <w:lang w:val="en-GB"/>
              </w:rPr>
              <w:t xml:space="preserve">. </w:t>
            </w:r>
            <w:r w:rsidR="0011407E" w:rsidRPr="00B303DC">
              <w:rPr>
                <w:smallCaps/>
                <w:lang w:val="en-GB"/>
              </w:rPr>
              <w:t>Gazzaniga</w:t>
            </w:r>
            <w:r w:rsidR="0011407E"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City">
              <w:smartTag w:uri="urn:schemas-microsoft-com:office:smarttags" w:element="place">
                <w:r w:rsidR="0011407E" w:rsidRPr="0011407E">
                  <w:rPr>
                    <w:lang w:val="en-GB"/>
                  </w:rPr>
                  <w:t>Split</w:t>
                </w:r>
              </w:smartTag>
            </w:smartTag>
            <w:r w:rsidR="0011407E" w:rsidRPr="0011407E">
              <w:rPr>
                <w:lang w:val="en-GB"/>
              </w:rPr>
              <w:t xml:space="preserve"> Brain Revisited. </w:t>
            </w:r>
            <w:r w:rsidR="0011407E" w:rsidRPr="0011407E">
              <w:rPr>
                <w:i/>
                <w:iCs/>
                <w:lang w:val="en-GB"/>
              </w:rPr>
              <w:t>Scientific American Special Edition, 12</w:t>
            </w:r>
            <w:r w:rsidR="0011407E" w:rsidRPr="0011407E">
              <w:rPr>
                <w:lang w:val="en-GB"/>
              </w:rPr>
              <w:t>(1), 27-31.</w:t>
            </w:r>
          </w:p>
        </w:tc>
      </w:tr>
      <w:tr w:rsidR="00F171C6" w:rsidRPr="007452EF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171C6" w:rsidRPr="007452EF" w:rsidRDefault="00F171C6" w:rsidP="00A2543E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d’Aquili, E. G., &amp; Rause,</w:t>
            </w:r>
            <w:r w:rsidR="003E54FD"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F171C6" w:rsidRPr="007452EF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171C6" w:rsidRPr="007452EF" w:rsidRDefault="00F171C6" w:rsidP="00A2543E">
            <w:r>
              <w:t xml:space="preserve">6. </w:t>
            </w:r>
            <w:r w:rsidRPr="00B303DC">
              <w:rPr>
                <w:smallCaps/>
              </w:rPr>
              <w:t>Giordan, G., Oviedo, L., &amp; Federici, S.</w:t>
            </w:r>
            <w:r w:rsidRPr="007452EF">
              <w:t xml:space="preserve"> (2008). Cattolicesimo e pluralismo culturale: Un confronto tra Italia e Stati Uniti. </w:t>
            </w:r>
            <w:r w:rsidRPr="007452EF">
              <w:rPr>
                <w:i/>
                <w:iCs/>
              </w:rPr>
              <w:t xml:space="preserve">Antonianum, </w:t>
            </w:r>
            <w:r w:rsidR="00C03768">
              <w:rPr>
                <w:rFonts w:cs="MS Sans Serif"/>
                <w:i/>
                <w:iCs/>
              </w:rPr>
              <w:t>83</w:t>
            </w:r>
            <w:r w:rsidR="00C03768">
              <w:rPr>
                <w:rFonts w:cs="MS Sans Serif"/>
              </w:rPr>
              <w:t>(2), 247-277</w:t>
            </w:r>
            <w:r w:rsidRPr="007452EF">
              <w:t>.</w:t>
            </w:r>
          </w:p>
        </w:tc>
      </w:tr>
      <w:tr w:rsidR="00F171C6" w:rsidRPr="007452EF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171C6" w:rsidRPr="007452EF" w:rsidRDefault="00F171C6" w:rsidP="00A2543E">
            <w:r>
              <w:t xml:space="preserve">7.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Mondadori.</w:t>
            </w:r>
          </w:p>
        </w:tc>
      </w:tr>
      <w:tr w:rsidR="0011407E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1407E" w:rsidRDefault="00F171C6" w:rsidP="00A2543E">
            <w:r>
              <w:t>8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Olivetti Belardinelli</w:t>
            </w:r>
            <w:r w:rsidR="0011407E" w:rsidRPr="0011407E">
              <w:t xml:space="preserve">, M. (1973). </w:t>
            </w:r>
            <w:r w:rsidR="0011407E" w:rsidRPr="0011407E">
              <w:rPr>
                <w:i/>
                <w:iCs/>
              </w:rPr>
              <w:t>La costruzione della realtà</w:t>
            </w:r>
            <w:r w:rsidR="0011407E" w:rsidRPr="0011407E">
              <w:t>. Torino: Boringhieri.</w:t>
            </w:r>
          </w:p>
        </w:tc>
      </w:tr>
      <w:tr w:rsidR="0011407E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1407E" w:rsidRDefault="00F171C6" w:rsidP="00A2543E">
            <w:r>
              <w:t>9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Pinker</w:t>
            </w:r>
            <w:r w:rsidR="0011407E" w:rsidRPr="0011407E">
              <w:t xml:space="preserve">, S. (2006). </w:t>
            </w:r>
            <w:r w:rsidR="0011407E" w:rsidRPr="0011407E">
              <w:rPr>
                <w:i/>
                <w:iCs/>
              </w:rPr>
              <w:t>Tabula rasa. Perché non è vero che gli uomini nascono tutti uguali</w:t>
            </w:r>
            <w:r w:rsidR="0011407E" w:rsidRPr="0011407E">
              <w:t>. Milano: Mondadori.</w:t>
            </w:r>
          </w:p>
        </w:tc>
      </w:tr>
      <w:tr w:rsidR="0011407E" w:rsidRPr="00942B92" w:rsidTr="00A2543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1407E" w:rsidRDefault="00F171C6" w:rsidP="00A2543E">
            <w:r>
              <w:t>10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Plotkin</w:t>
            </w:r>
            <w:r w:rsidR="0011407E" w:rsidRPr="0011407E">
              <w:t xml:space="preserve">, H. (2002). </w:t>
            </w:r>
            <w:r w:rsidR="0011407E" w:rsidRPr="0011407E">
              <w:rPr>
                <w:i/>
                <w:iCs/>
              </w:rPr>
              <w:t>Introduzione alla psicologia evoluzionistica</w:t>
            </w:r>
            <w:r w:rsidR="0011407E" w:rsidRPr="0011407E">
              <w:t>. Roma: Astrolabio.</w:t>
            </w:r>
          </w:p>
        </w:tc>
      </w:tr>
    </w:tbl>
    <w:p w:rsidR="006335E1" w:rsidRPr="007452EF" w:rsidRDefault="006335E1" w:rsidP="006335E1">
      <w:pPr>
        <w:rPr>
          <w:sz w:val="24"/>
        </w:rPr>
      </w:pPr>
      <w:r w:rsidRPr="007452EF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7452EF" w:rsidRDefault="00D81B4A">
            <w:pPr>
              <w:rPr>
                <w:b/>
                <w:bCs/>
                <w:sz w:val="24"/>
              </w:rPr>
            </w:pPr>
            <w:r w:rsidRPr="007452EF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>
            <w:pPr>
              <w:jc w:val="both"/>
              <w:rPr>
                <w:b/>
                <w:sz w:val="24"/>
                <w:u w:val="single"/>
              </w:rPr>
            </w:pPr>
            <w:r w:rsidRPr="007452EF">
              <w:rPr>
                <w:b/>
                <w:sz w:val="24"/>
                <w:u w:val="single"/>
              </w:rPr>
              <w:t>SCIENZE DELL</w:t>
            </w:r>
            <w:r w:rsidR="003C2B0D">
              <w:rPr>
                <w:b/>
                <w:sz w:val="24"/>
                <w:u w:val="single"/>
              </w:rPr>
              <w:t>’EDUCAZIONE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4113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Fondamenti di </w:t>
            </w:r>
            <w:r w:rsidR="009769C8"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r w:rsidRPr="00942B92">
              <w:rPr>
                <w:b/>
                <w:sz w:val="24"/>
              </w:rPr>
              <w:t xml:space="preserve">Crediti </w:t>
            </w:r>
            <w:proofErr w:type="gramStart"/>
            <w:r w:rsidRPr="00942B92">
              <w:rPr>
                <w:sz w:val="24"/>
              </w:rPr>
              <w:t>( sem</w:t>
            </w:r>
            <w:proofErr w:type="gramEnd"/>
            <w:r w:rsidRPr="00942B92">
              <w:rPr>
                <w:sz w:val="24"/>
              </w:rPr>
              <w:t xml:space="preserve">. </w:t>
            </w:r>
            <w:proofErr w:type="gramStart"/>
            <w:r w:rsidRPr="00942B92">
              <w:rPr>
                <w:sz w:val="24"/>
              </w:rPr>
              <w:t>o</w:t>
            </w:r>
            <w:proofErr w:type="gramEnd"/>
            <w:r w:rsidRPr="00942B92">
              <w:rPr>
                <w:sz w:val="24"/>
              </w:rPr>
              <w:t xml:space="preserve"> ann.)</w:t>
            </w:r>
          </w:p>
        </w:tc>
        <w:tc>
          <w:tcPr>
            <w:tcW w:w="7440" w:type="dxa"/>
          </w:tcPr>
          <w:p w:rsidR="00D81B4A" w:rsidRPr="00942B92" w:rsidRDefault="007A2A62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9769C8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Gli ostacoli teorici, metodologici e culturali ad una psicologia come scienza empirica: storia e metodi della psicologia</w:t>
            </w:r>
            <w:r>
              <w:rPr>
                <w:bCs/>
                <w:iCs/>
              </w:rPr>
              <w:t>.</w:t>
            </w:r>
          </w:p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Elementi di storia della psicologia.</w:t>
            </w:r>
          </w:p>
          <w:p w:rsidR="007A2A62" w:rsidRPr="00BC179B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La mente come prodotto dell’evoluzione e le basi biologiche dell’identità e della coscienza.</w:t>
            </w:r>
          </w:p>
          <w:p w:rsidR="007A2A62" w:rsidRPr="00BC179B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</w:p>
          <w:p w:rsidR="007A2A62" w:rsidRPr="00BC179B" w:rsidRDefault="007A2A62" w:rsidP="007A2A62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</w:p>
          <w:p w:rsidR="007A2A62" w:rsidRPr="00BC179B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</w:p>
          <w:p w:rsidR="007A2A62" w:rsidRPr="00A95F38" w:rsidRDefault="007A2A62" w:rsidP="007A2A62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capacità di controllare ipotesi, di fare inferenze, di decidere e di risolvere problemi in modo più o meno creativo: il pensiero.</w:t>
            </w:r>
          </w:p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scambio di informazioni, la comunicazione e il linguaggio.</w:t>
            </w:r>
          </w:p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L’analisi delle motivazioni ad agire sia di natura biologica (fame, sesso) che psicologia.</w:t>
            </w:r>
          </w:p>
          <w:p w:rsidR="007A2A62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natura delle emozioni e la loro funzione nel regolare l’azione.</w:t>
            </w:r>
          </w:p>
          <w:p w:rsidR="00A95F38" w:rsidRPr="00BC179B" w:rsidRDefault="007A2A62" w:rsidP="007A2A6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studio della cultura intesa come dimensione che la ha consentito agli esseri umani di diventare una specie simbolica.</w:t>
            </w:r>
          </w:p>
        </w:tc>
      </w:tr>
    </w:tbl>
    <w:p w:rsidR="00D81B4A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 di testi.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7A2A62" w:rsidRPr="00A95F38" w:rsidRDefault="007A2A62" w:rsidP="007A2A62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 xml:space="preserve">è sia scritto che orale. Durante l’esame verrà somministrato, a quanti si sono prenotati (vedi paragrafo seguente), </w:t>
            </w:r>
            <w:r w:rsidRPr="00A95F38">
              <w:rPr>
                <w:bCs/>
                <w:iCs/>
              </w:rPr>
              <w:t>1 questionario a risposta multipla</w:t>
            </w:r>
            <w:r>
              <w:rPr>
                <w:bCs/>
                <w:iCs/>
              </w:rPr>
              <w:t xml:space="preserve"> relativo ai manuali di </w:t>
            </w:r>
            <w:r w:rsidRPr="00F937FF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e di </w:t>
            </w:r>
            <w:r w:rsidRPr="00F937FF">
              <w:rPr>
                <w:bCs/>
                <w:i/>
                <w:iCs/>
              </w:rPr>
              <w:t>Storia della psicologia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(alcune domande saranno tratte dai test relativi al manuale di </w:t>
            </w:r>
            <w:r w:rsidRPr="003E54FD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disponibili sul sito </w:t>
            </w:r>
            <w:hyperlink r:id="rId8" w:history="1">
              <w:r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Quanti avranno superato la prova scritta sosterranno successivamente la prova orale sull’intero programma d’esame.</w:t>
            </w:r>
          </w:p>
          <w:p w:rsidR="00D81B4A" w:rsidRPr="00A95F38" w:rsidRDefault="007A2A62" w:rsidP="007A2A62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9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942B92" w:rsidRDefault="007A2A62" w:rsidP="00615B27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C962BA" w:rsidRDefault="007A2A62" w:rsidP="00615B2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942558" w:rsidRDefault="007A2A62" w:rsidP="00615B27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324FF0" w:rsidRDefault="007A2A62" w:rsidP="00615B27">
            <w:pPr>
              <w:jc w:val="both"/>
            </w:pPr>
            <w:r>
              <w:rPr>
                <w:smallCaps/>
              </w:rPr>
              <w:t xml:space="preserve">2. </w:t>
            </w:r>
            <w:r w:rsidRPr="00324FF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324FF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324FF0" w:rsidRDefault="007A2A62" w:rsidP="00615B27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3. </w:t>
            </w:r>
            <w:r w:rsidRPr="00324FF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324FF0">
              <w:rPr>
                <w:i/>
              </w:rPr>
              <w:t>Psicologia evoluzionistica</w:t>
            </w:r>
            <w:r w:rsidRPr="00324FF0">
              <w:t>. Torino: Bollati Boringhieri</w:t>
            </w:r>
            <w:r>
              <w:t xml:space="preserve"> (Capitoli: </w:t>
            </w:r>
            <w:r w:rsidR="003A64C5" w:rsidRPr="003A64C5">
              <w:rPr>
                <w:i/>
              </w:rPr>
              <w:t>Introduzione</w:t>
            </w:r>
            <w:r w:rsidR="003A64C5">
              <w:t>,</w:t>
            </w:r>
            <w:r>
              <w:t>1,2,3,4,5,6,7,8,9,10)</w:t>
            </w:r>
            <w:r w:rsidRPr="00324FF0">
              <w:t>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942B92" w:rsidRDefault="007A2A62" w:rsidP="00615B27">
            <w:pPr>
              <w:jc w:val="both"/>
              <w:rPr>
                <w:sz w:val="24"/>
              </w:rPr>
            </w:pPr>
            <w:r>
              <w:t>4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(2008-2009) disponibili online al sito: </w:t>
            </w:r>
            <w:hyperlink r:id="rId10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C962BA" w:rsidRDefault="00DD0490" w:rsidP="00615B2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</w:t>
            </w:r>
            <w:r>
              <w:rPr>
                <w:i/>
              </w:rPr>
              <w:lastRenderedPageBreak/>
              <w:t>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Default="007A2A62" w:rsidP="00615B27">
            <w:r>
              <w:lastRenderedPageBreak/>
              <w:t xml:space="preserve">1. </w:t>
            </w:r>
            <w:r w:rsidRPr="00B303DC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11407E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>
              <w:t>. Roma</w:t>
            </w:r>
            <w:r w:rsidRPr="0011407E">
              <w:t>: Kappa.</w:t>
            </w:r>
          </w:p>
        </w:tc>
      </w:tr>
      <w:tr w:rsidR="007A2A62" w:rsidRPr="0011407E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11407E" w:rsidRDefault="007A2A62" w:rsidP="00615B27">
            <w:pPr>
              <w:rPr>
                <w:lang w:val="en-GB"/>
              </w:rPr>
            </w:pPr>
            <w:r>
              <w:t>2</w:t>
            </w:r>
            <w:r w:rsidRPr="007452EF">
              <w:t xml:space="preserve">. </w:t>
            </w:r>
            <w:r w:rsidRPr="00B303DC">
              <w:rPr>
                <w:smallCaps/>
              </w:rPr>
              <w:t>Federici, S., Caddeo, P., &amp; Tommasi, F. V</w:t>
            </w:r>
            <w:r w:rsidRPr="007452EF">
              <w:t xml:space="preserve">. (2009). </w:t>
            </w:r>
            <w:r w:rsidRPr="00636AAD">
              <w:rPr>
                <w:lang w:val="en-GB"/>
              </w:rPr>
              <w:t xml:space="preserve">A Cognitive Psychology Perspective on Religious Conversion. In G. Giordan (Editor), </w:t>
            </w:r>
            <w:r w:rsidRPr="00636AAD">
              <w:rPr>
                <w:i/>
                <w:iCs/>
                <w:lang w:val="en-GB"/>
              </w:rPr>
              <w:t>Conversion in the age of pluralism</w:t>
            </w:r>
            <w:r w:rsidRPr="00636AAD">
              <w:rPr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636AAD">
                  <w:rPr>
                    <w:lang w:val="en-GB"/>
                  </w:rPr>
                  <w:t>Boston</w:t>
                </w:r>
              </w:smartTag>
            </w:smartTag>
            <w:r w:rsidRPr="00636AAD">
              <w:rPr>
                <w:lang w:val="en-GB"/>
              </w:rPr>
              <w:t>: Brill Academic Publishers and the Association for the Sociology of Religion.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Default="007A2A62" w:rsidP="00615B27">
            <w:r>
              <w:t xml:space="preserve">3. </w:t>
            </w:r>
            <w:r w:rsidRPr="00B303DC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Pr="0011407E">
              <w:rPr>
                <w:i/>
                <w:iCs/>
              </w:rPr>
              <w:t>identità e della coscienza</w:t>
            </w:r>
            <w:r w:rsidRPr="0011407E">
              <w:t>. Milano: Guerini.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11407E" w:rsidRDefault="007A2A62" w:rsidP="00615B2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11407E">
              <w:rPr>
                <w:lang w:val="en-GB"/>
              </w:rPr>
              <w:t xml:space="preserve">. </w:t>
            </w:r>
            <w:r w:rsidRPr="00B303DC">
              <w:rPr>
                <w:smallCaps/>
                <w:lang w:val="en-GB"/>
              </w:rPr>
              <w:t>Gazzaniga</w:t>
            </w:r>
            <w:r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place">
              <w:smartTag w:uri="urn:schemas-microsoft-com:office:smarttags" w:element="City">
                <w:r w:rsidRPr="0011407E">
                  <w:rPr>
                    <w:lang w:val="en-GB"/>
                  </w:rPr>
                  <w:t>Split</w:t>
                </w:r>
              </w:smartTag>
            </w:smartTag>
            <w:r w:rsidRPr="0011407E">
              <w:rPr>
                <w:lang w:val="en-GB"/>
              </w:rPr>
              <w:t xml:space="preserve"> Brain Revisited. </w:t>
            </w:r>
            <w:r w:rsidRPr="0011407E">
              <w:rPr>
                <w:i/>
                <w:iCs/>
                <w:lang w:val="en-GB"/>
              </w:rPr>
              <w:t>Scientific American Special Edition, 12</w:t>
            </w:r>
            <w:r w:rsidRPr="0011407E">
              <w:rPr>
                <w:lang w:val="en-GB"/>
              </w:rPr>
              <w:t>(1), 27-31.</w:t>
            </w:r>
          </w:p>
        </w:tc>
      </w:tr>
      <w:tr w:rsidR="007A2A62" w:rsidRPr="007452EF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7452EF" w:rsidRDefault="007A2A62" w:rsidP="00615B27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7A2A62" w:rsidRPr="007452EF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7452EF" w:rsidRDefault="007A2A62" w:rsidP="00615B27">
            <w:r>
              <w:t xml:space="preserve">6. </w:t>
            </w:r>
            <w:r w:rsidRPr="00B303DC">
              <w:rPr>
                <w:smallCaps/>
              </w:rPr>
              <w:t>Giordan, G., Oviedo, L., &amp; Federici, S.</w:t>
            </w:r>
            <w:r w:rsidRPr="007452EF">
              <w:t xml:space="preserve"> (2008). Cattolicesimo e pluralismo culturale: Un confronto tra Italia e Stati Uniti. </w:t>
            </w:r>
            <w:r w:rsidRPr="007452EF">
              <w:rPr>
                <w:i/>
                <w:iCs/>
              </w:rPr>
              <w:t xml:space="preserve">Antonianum, </w:t>
            </w:r>
            <w:r w:rsidR="00C03768">
              <w:rPr>
                <w:rFonts w:cs="MS Sans Serif"/>
                <w:i/>
                <w:iCs/>
              </w:rPr>
              <w:t>83</w:t>
            </w:r>
            <w:r w:rsidR="00C03768">
              <w:rPr>
                <w:rFonts w:cs="MS Sans Serif"/>
              </w:rPr>
              <w:t>(2), 247-277.</w:t>
            </w:r>
          </w:p>
        </w:tc>
      </w:tr>
      <w:tr w:rsidR="007A2A62" w:rsidRPr="007452EF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Pr="007452EF" w:rsidRDefault="007A2A62" w:rsidP="00615B27">
            <w:r>
              <w:t xml:space="preserve">7.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Default="007A2A62" w:rsidP="00615B27">
            <w:r>
              <w:t xml:space="preserve">8. </w:t>
            </w:r>
            <w:r w:rsidRPr="00B303DC">
              <w:rPr>
                <w:smallCaps/>
              </w:rPr>
              <w:t>Olivetti Belardinelli</w:t>
            </w:r>
            <w:r w:rsidRPr="0011407E">
              <w:t xml:space="preserve">, M. (1973). </w:t>
            </w:r>
            <w:r w:rsidRPr="0011407E">
              <w:rPr>
                <w:i/>
                <w:iCs/>
              </w:rPr>
              <w:t>La costruzione della realtà</w:t>
            </w:r>
            <w:r w:rsidRPr="0011407E">
              <w:t>. Torino: Boringhieri.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Default="007A2A62" w:rsidP="00615B27">
            <w:r>
              <w:t xml:space="preserve">9. </w:t>
            </w:r>
            <w:r w:rsidRPr="00B303DC">
              <w:rPr>
                <w:smallCaps/>
              </w:rPr>
              <w:t>Pinker</w:t>
            </w:r>
            <w:r w:rsidRPr="0011407E">
              <w:t xml:space="preserve">, S. (2006). </w:t>
            </w:r>
            <w:r w:rsidRPr="0011407E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7A2A62" w:rsidRPr="00942B92" w:rsidTr="00615B2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A2A62" w:rsidRDefault="007A2A62" w:rsidP="00615B27">
            <w:r>
              <w:t xml:space="preserve">10. </w:t>
            </w:r>
            <w:r w:rsidRPr="00B303DC">
              <w:rPr>
                <w:smallCaps/>
              </w:rPr>
              <w:t>Plotkin</w:t>
            </w:r>
            <w:r w:rsidRPr="0011407E">
              <w:t xml:space="preserve">, H. (2002). </w:t>
            </w:r>
            <w:r w:rsidRPr="0011407E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</w:tbl>
    <w:p w:rsidR="00D81B4A" w:rsidRPr="00942B92" w:rsidRDefault="00D81B4A" w:rsidP="00DA213E">
      <w:pPr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>SCIENZE DELLA FORMAZIONE PRIMARIA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 xml:space="preserve">Crediti </w:t>
            </w:r>
            <w:proofErr w:type="gramStart"/>
            <w:r w:rsidRPr="00942B92">
              <w:rPr>
                <w:sz w:val="24"/>
              </w:rPr>
              <w:t>( sem</w:t>
            </w:r>
            <w:proofErr w:type="gramEnd"/>
            <w:r w:rsidRPr="00942B92">
              <w:rPr>
                <w:sz w:val="24"/>
              </w:rPr>
              <w:t xml:space="preserve">. </w:t>
            </w:r>
            <w:proofErr w:type="gramStart"/>
            <w:r w:rsidRPr="00942B92">
              <w:rPr>
                <w:sz w:val="24"/>
              </w:rPr>
              <w:t>o</w:t>
            </w:r>
            <w:proofErr w:type="gramEnd"/>
            <w:r w:rsidRPr="00942B92">
              <w:rPr>
                <w:sz w:val="24"/>
              </w:rPr>
              <w:t xml:space="preserve"> ann.)</w:t>
            </w:r>
          </w:p>
        </w:tc>
        <w:tc>
          <w:tcPr>
            <w:tcW w:w="7440" w:type="dxa"/>
          </w:tcPr>
          <w:p w:rsidR="00D81B4A" w:rsidRPr="00942B92" w:rsidRDefault="00713F42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1B9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3C2B0D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Gli ostacoli teorici, metodologici e culturali ad una psicologia come scienza empirica: storia e metodi della psicologia</w:t>
            </w:r>
            <w:r>
              <w:rPr>
                <w:bCs/>
                <w:iCs/>
              </w:rPr>
              <w:t>.</w:t>
            </w:r>
          </w:p>
          <w:p w:rsidR="00BC0CF2" w:rsidRPr="00BC179B" w:rsidRDefault="00BC0CF2" w:rsidP="00BC0CF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La mente come prodotto dell’evoluzione e le basi biologiche dell’identità e della coscienza.</w:t>
            </w:r>
          </w:p>
          <w:p w:rsidR="003C2B0D" w:rsidRPr="00BC179B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</w:p>
          <w:p w:rsidR="003C2B0D" w:rsidRPr="00BC179B" w:rsidRDefault="003C2B0D" w:rsidP="003C2B0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</w:p>
          <w:p w:rsidR="003C2B0D" w:rsidRPr="00BC179B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</w:p>
          <w:p w:rsidR="003C2B0D" w:rsidRPr="00A95F38" w:rsidRDefault="003C2B0D" w:rsidP="003C2B0D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3C2B0D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capacità di controllare ipotesi, di fare inferenze, di decidere e di risolvere problemi in modo più o meno creativo: il pensiero.</w:t>
            </w:r>
          </w:p>
          <w:p w:rsidR="003C2B0D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scambio di informazioni, la comunicazione e il linguaggio.</w:t>
            </w:r>
          </w:p>
          <w:p w:rsidR="003C2B0D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L’analisi delle motivazioni ad agire sia di natura biologica (fame, sesso) che psicologia.</w:t>
            </w:r>
          </w:p>
          <w:p w:rsidR="003C2B0D" w:rsidRDefault="003C2B0D" w:rsidP="003C2B0D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natura delle emozioni e la loro funzione nel regolare l’azione.</w:t>
            </w:r>
          </w:p>
          <w:p w:rsidR="00C962BA" w:rsidRPr="006E75BF" w:rsidRDefault="003C2B0D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studio della cultura intesa come dimensione che la ha consentito agli esseri umani di diventare una specie simbolica.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 di testi.</w:t>
            </w:r>
          </w:p>
        </w:tc>
      </w:tr>
      <w:tr w:rsidR="00267EA6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8E4438" w:rsidRPr="00A95F38" w:rsidRDefault="008E4438" w:rsidP="008E4438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 xml:space="preserve">è sia scritto che orale. Durante l’esame verrà somministrato, a quanti si sono prenotati (vedi paragrafo seguente), </w:t>
            </w:r>
            <w:r w:rsidRPr="00A95F38">
              <w:rPr>
                <w:bCs/>
                <w:iCs/>
              </w:rPr>
              <w:t>1 questionario a risposta multipla</w:t>
            </w:r>
            <w:r>
              <w:rPr>
                <w:bCs/>
                <w:iCs/>
              </w:rPr>
              <w:t xml:space="preserve"> relativo al manuale di </w:t>
            </w:r>
            <w:r w:rsidRPr="00F937FF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(le domande saranno tratte dai test disponibili sul sito </w:t>
            </w:r>
            <w:hyperlink r:id="rId11" w:history="1">
              <w:r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Quanti avranno superato la prova scritta sosterranno successivamente la prova orale sull’intero programma d’esame.</w:t>
            </w:r>
          </w:p>
          <w:p w:rsidR="00267EA6" w:rsidRPr="00942B92" w:rsidRDefault="003C2B0D" w:rsidP="003C2B0D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12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558" w:rsidRDefault="003C2B0D" w:rsidP="007C5AEE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324FF0" w:rsidRDefault="00BC0CF2" w:rsidP="007C5AEE">
            <w:pPr>
              <w:jc w:val="both"/>
              <w:rPr>
                <w:smallCaps/>
              </w:rPr>
            </w:pPr>
            <w:r>
              <w:rPr>
                <w:smallCaps/>
              </w:rPr>
              <w:t>2</w:t>
            </w:r>
            <w:r w:rsidR="003C2B0D">
              <w:rPr>
                <w:smallCaps/>
              </w:rPr>
              <w:t xml:space="preserve">. </w:t>
            </w:r>
            <w:r w:rsidR="003C2B0D" w:rsidRPr="00324FF0">
              <w:rPr>
                <w:smallCaps/>
              </w:rPr>
              <w:t>Adenzato, M., &amp; Meini, C.</w:t>
            </w:r>
            <w:r w:rsidR="003C2B0D">
              <w:t xml:space="preserve"> (a cura)</w:t>
            </w:r>
            <w:r w:rsidR="003C2B0D" w:rsidRPr="00324FF0">
              <w:t xml:space="preserve"> (2006). </w:t>
            </w:r>
            <w:r w:rsidR="003C2B0D" w:rsidRPr="00324FF0">
              <w:rPr>
                <w:i/>
              </w:rPr>
              <w:t>Psicologia evoluzionistica</w:t>
            </w:r>
            <w:r w:rsidR="003C2B0D" w:rsidRPr="00324FF0">
              <w:t>. Torino: Bollati Boringhieri</w:t>
            </w:r>
            <w:r w:rsidR="003C2B0D">
              <w:t xml:space="preserve"> (Capitoli: </w:t>
            </w:r>
            <w:r w:rsidRPr="00BC0CF2">
              <w:rPr>
                <w:i/>
              </w:rPr>
              <w:t>Introduzione</w:t>
            </w:r>
            <w:r>
              <w:t xml:space="preserve">, </w:t>
            </w:r>
            <w:r w:rsidR="003C2B0D">
              <w:t>6,</w:t>
            </w:r>
            <w:r>
              <w:t xml:space="preserve"> </w:t>
            </w:r>
            <w:r w:rsidR="003C2B0D">
              <w:t>7</w:t>
            </w:r>
            <w:r>
              <w:t>, 9</w:t>
            </w:r>
            <w:r w:rsidR="003C2B0D">
              <w:t>)</w:t>
            </w:r>
            <w:r w:rsidR="003C2B0D" w:rsidRPr="00324FF0">
              <w:t>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B92" w:rsidRDefault="00BC0CF2" w:rsidP="007C5AEE">
            <w:pPr>
              <w:jc w:val="both"/>
              <w:rPr>
                <w:sz w:val="24"/>
              </w:rPr>
            </w:pPr>
            <w:r>
              <w:t>3</w:t>
            </w:r>
            <w:r w:rsidR="003C2B0D" w:rsidRPr="00CF3079">
              <w:t>.</w:t>
            </w:r>
            <w:r w:rsidR="003C2B0D" w:rsidRPr="00942B92">
              <w:rPr>
                <w:smallCaps/>
              </w:rPr>
              <w:t xml:space="preserve"> </w:t>
            </w:r>
            <w:r w:rsidR="003C2B0D" w:rsidRPr="00942B92">
              <w:rPr>
                <w:i/>
              </w:rPr>
              <w:t>Linee guida di Psicologia generale</w:t>
            </w:r>
            <w:r w:rsidR="003C2B0D">
              <w:t xml:space="preserve"> (2008-2009) disponibili online al sito: </w:t>
            </w:r>
            <w:hyperlink r:id="rId13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C962BA" w:rsidRDefault="00DD0490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</w:t>
            </w:r>
            <w:r>
              <w:rPr>
                <w:i/>
              </w:rPr>
              <w:lastRenderedPageBreak/>
              <w:t>questa preparazione che resta comunque facoltativa;</w:t>
            </w:r>
            <w:r w:rsidR="003C2B0D">
              <w:rPr>
                <w:i/>
              </w:rPr>
              <w:t xml:space="preserve"> coloro che intendono biennalizzare l’esame di Psicologia generale dovranno concordare personalmente con il docente lo studio di alcuni dei testi di questo elenco)</w:t>
            </w:r>
            <w:r w:rsidR="003C2B0D" w:rsidRPr="00476537">
              <w:t>: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C2B0D" w:rsidP="007C5AEE">
            <w:r>
              <w:lastRenderedPageBreak/>
              <w:t xml:space="preserve">1. </w:t>
            </w:r>
            <w:r w:rsidRPr="00B303DC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11407E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>
              <w:t>. Roma</w:t>
            </w:r>
            <w:r w:rsidRPr="0011407E">
              <w:t>: Kappa.</w:t>
            </w:r>
          </w:p>
        </w:tc>
      </w:tr>
      <w:tr w:rsidR="003C2B0D" w:rsidRPr="0011407E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11407E" w:rsidRDefault="003C2B0D" w:rsidP="007C5AEE">
            <w:pPr>
              <w:rPr>
                <w:lang w:val="en-GB"/>
              </w:rPr>
            </w:pPr>
            <w:r>
              <w:t>2</w:t>
            </w:r>
            <w:r w:rsidRPr="007452EF">
              <w:t xml:space="preserve">. </w:t>
            </w:r>
            <w:r w:rsidRPr="00B303DC">
              <w:rPr>
                <w:smallCaps/>
              </w:rPr>
              <w:t>Federici, S., Caddeo, P., &amp; Tommasi, F. V</w:t>
            </w:r>
            <w:r w:rsidRPr="007452EF">
              <w:t xml:space="preserve">. (2009). </w:t>
            </w:r>
            <w:r w:rsidRPr="00636AAD">
              <w:rPr>
                <w:lang w:val="en-GB"/>
              </w:rPr>
              <w:t xml:space="preserve">A Cognitive Psychology Perspective on Religious Conversion. In G. Giordan (Editor), </w:t>
            </w:r>
            <w:r w:rsidRPr="00636AAD">
              <w:rPr>
                <w:i/>
                <w:iCs/>
                <w:lang w:val="en-GB"/>
              </w:rPr>
              <w:t>Conversion in the age of pluralism</w:t>
            </w:r>
            <w:r w:rsidRPr="00636AAD">
              <w:rPr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636AAD">
                  <w:rPr>
                    <w:lang w:val="en-GB"/>
                  </w:rPr>
                  <w:t>Boston</w:t>
                </w:r>
              </w:smartTag>
            </w:smartTag>
            <w:r w:rsidRPr="00636AAD">
              <w:rPr>
                <w:lang w:val="en-GB"/>
              </w:rPr>
              <w:t>: Brill Academic Publishers and the Association for the Sociology of Religion.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C2B0D" w:rsidP="007C5AEE">
            <w:r>
              <w:t xml:space="preserve">3. </w:t>
            </w:r>
            <w:r w:rsidRPr="00B303DC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Pr="0011407E">
              <w:rPr>
                <w:i/>
                <w:iCs/>
              </w:rPr>
              <w:t>identità e della coscienza</w:t>
            </w:r>
            <w:r w:rsidRPr="0011407E">
              <w:t>. Milano: Guerini.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11407E" w:rsidRDefault="003C2B0D" w:rsidP="007C5AE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11407E">
              <w:rPr>
                <w:lang w:val="en-GB"/>
              </w:rPr>
              <w:t xml:space="preserve">. </w:t>
            </w:r>
            <w:r w:rsidRPr="00B303DC">
              <w:rPr>
                <w:smallCaps/>
                <w:lang w:val="en-GB"/>
              </w:rPr>
              <w:t>Gazzaniga</w:t>
            </w:r>
            <w:r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place">
              <w:smartTag w:uri="urn:schemas-microsoft-com:office:smarttags" w:element="City">
                <w:r w:rsidRPr="0011407E">
                  <w:rPr>
                    <w:lang w:val="en-GB"/>
                  </w:rPr>
                  <w:t>Split</w:t>
                </w:r>
              </w:smartTag>
            </w:smartTag>
            <w:r w:rsidRPr="0011407E">
              <w:rPr>
                <w:lang w:val="en-GB"/>
              </w:rPr>
              <w:t xml:space="preserve"> Brain Revisited. </w:t>
            </w:r>
            <w:r w:rsidRPr="0011407E">
              <w:rPr>
                <w:i/>
                <w:iCs/>
                <w:lang w:val="en-GB"/>
              </w:rPr>
              <w:t>Scientific American Special Edition, 12</w:t>
            </w:r>
            <w:r w:rsidRPr="0011407E">
              <w:rPr>
                <w:lang w:val="en-GB"/>
              </w:rPr>
              <w:t>(1), 27-31.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C2B0D" w:rsidP="007C5AEE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C2B0D" w:rsidP="007C5AEE">
            <w:r>
              <w:t xml:space="preserve">6. </w:t>
            </w:r>
            <w:r w:rsidRPr="00B303DC">
              <w:rPr>
                <w:smallCaps/>
              </w:rPr>
              <w:t>Giordan, G., Oviedo, L., &amp; Federici, S.</w:t>
            </w:r>
            <w:r w:rsidRPr="007452EF">
              <w:t xml:space="preserve"> (2008). Cattolicesimo e pluralismo culturale: Un confronto tra Italia e Stati Uniti. </w:t>
            </w:r>
            <w:r w:rsidRPr="007452EF">
              <w:rPr>
                <w:i/>
                <w:iCs/>
              </w:rPr>
              <w:t xml:space="preserve">Antonianum, </w:t>
            </w:r>
            <w:r w:rsidR="00C03768">
              <w:rPr>
                <w:rFonts w:cs="MS Sans Serif"/>
                <w:i/>
                <w:iCs/>
              </w:rPr>
              <w:t>83</w:t>
            </w:r>
            <w:r w:rsidR="00C03768">
              <w:rPr>
                <w:rFonts w:cs="MS Sans Serif"/>
              </w:rPr>
              <w:t>(2), 247-277.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C2B0D" w:rsidP="007C5AEE">
            <w:r>
              <w:t xml:space="preserve">7.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C2B0D" w:rsidP="007C5AEE">
            <w:r>
              <w:t xml:space="preserve">8. </w:t>
            </w:r>
            <w:r w:rsidRPr="00B303DC">
              <w:rPr>
                <w:smallCaps/>
              </w:rPr>
              <w:t>Olivetti Belardinelli</w:t>
            </w:r>
            <w:r w:rsidRPr="0011407E">
              <w:t xml:space="preserve">, M. (1973). </w:t>
            </w:r>
            <w:r w:rsidRPr="0011407E">
              <w:rPr>
                <w:i/>
                <w:iCs/>
              </w:rPr>
              <w:t>La costruzione della realtà</w:t>
            </w:r>
            <w:r w:rsidRPr="0011407E">
              <w:t>. Torino: Boringhieri.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C2B0D" w:rsidP="007C5AEE">
            <w:r>
              <w:t xml:space="preserve">9. </w:t>
            </w:r>
            <w:r w:rsidRPr="00B303DC">
              <w:rPr>
                <w:smallCaps/>
              </w:rPr>
              <w:t>Pinker</w:t>
            </w:r>
            <w:r w:rsidRPr="0011407E">
              <w:t xml:space="preserve">, S. (2006). </w:t>
            </w:r>
            <w:r w:rsidRPr="0011407E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C2B0D" w:rsidP="007C5AEE">
            <w:r>
              <w:t xml:space="preserve">10. </w:t>
            </w:r>
            <w:r w:rsidRPr="00B303DC">
              <w:rPr>
                <w:smallCaps/>
              </w:rPr>
              <w:t>Plotkin</w:t>
            </w:r>
            <w:r w:rsidRPr="0011407E">
              <w:t xml:space="preserve">, H. (2002). </w:t>
            </w:r>
            <w:r w:rsidRPr="0011407E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p w:rsidR="00D81B4A" w:rsidRPr="00942B92" w:rsidRDefault="00D81B4A" w:rsidP="003C2B0D">
      <w:pPr>
        <w:jc w:val="both"/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bookmarkStart w:id="1" w:name="OLE_LINK1"/>
            <w:bookmarkStart w:id="2" w:name="OLE_LINK2"/>
            <w:r w:rsidRPr="00942B92">
              <w:rPr>
                <w:b/>
                <w:sz w:val="24"/>
                <w:u w:val="single"/>
              </w:rPr>
              <w:t>SCIENZE E TECNOLOGIE DELLA PRODUZIONE ARTISTICA</w:t>
            </w:r>
            <w:bookmarkEnd w:id="1"/>
            <w:bookmarkEnd w:id="2"/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 xml:space="preserve">Crediti </w:t>
            </w:r>
            <w:r w:rsidR="00CE1F20">
              <w:rPr>
                <w:sz w:val="24"/>
              </w:rPr>
              <w:t>(</w:t>
            </w:r>
            <w:r w:rsidRPr="00942B92">
              <w:rPr>
                <w:sz w:val="24"/>
              </w:rPr>
              <w:t xml:space="preserve">sem. </w:t>
            </w:r>
            <w:proofErr w:type="gramStart"/>
            <w:r w:rsidRPr="00942B92">
              <w:rPr>
                <w:sz w:val="24"/>
              </w:rPr>
              <w:t>o</w:t>
            </w:r>
            <w:proofErr w:type="gramEnd"/>
            <w:r w:rsidRPr="00942B92">
              <w:rPr>
                <w:sz w:val="24"/>
              </w:rPr>
              <w:t xml:space="preserve"> ann.)</w:t>
            </w:r>
          </w:p>
        </w:tc>
        <w:tc>
          <w:tcPr>
            <w:tcW w:w="7440" w:type="dxa"/>
          </w:tcPr>
          <w:p w:rsidR="00D81B4A" w:rsidRPr="00942B92" w:rsidRDefault="00713F42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01B9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6E75BF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Gli ostacoli teorici, metodologici e culturali ad una psicologia come scienza empirica: storia e metodi della psicologia</w:t>
            </w:r>
            <w:r>
              <w:rPr>
                <w:bCs/>
                <w:iCs/>
              </w:rPr>
              <w:t>.</w:t>
            </w:r>
          </w:p>
          <w:p w:rsidR="006E75BF" w:rsidRPr="00BC179B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sensazione e percezione.</w:t>
            </w:r>
          </w:p>
          <w:p w:rsidR="006E75BF" w:rsidRPr="00BC179B" w:rsidRDefault="006E75BF" w:rsidP="006E75BF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La capacità di selezionare attivamente le informazioni rilevanti e di attivare processi automatici di controllo: attenzione e coscienza.</w:t>
            </w:r>
          </w:p>
          <w:p w:rsidR="006E75BF" w:rsidRPr="00BC179B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BC179B">
              <w:rPr>
                <w:bCs/>
                <w:iCs/>
              </w:rPr>
              <w:t>Lo studio dei processi di apprendimento: come raccogliamo le informazioni dall’ambiente, come le depositiamo nella mente, e come modifichiamo i nostri comportamenti in conseguenza dell’apprendimento: l’apprendimento.</w:t>
            </w:r>
          </w:p>
          <w:p w:rsidR="006E75BF" w:rsidRPr="00A95F38" w:rsidRDefault="006E75BF" w:rsidP="006E75BF">
            <w:pPr>
              <w:numPr>
                <w:ilvl w:val="0"/>
                <w:numId w:val="1"/>
              </w:numPr>
              <w:tabs>
                <w:tab w:val="num" w:pos="360"/>
                <w:tab w:val="num" w:pos="2160"/>
              </w:tabs>
              <w:ind w:left="360"/>
              <w:jc w:val="both"/>
            </w:pPr>
            <w:r w:rsidRPr="00BC179B">
              <w:rPr>
                <w:bCs/>
                <w:iCs/>
              </w:rPr>
              <w:t>Lo studio della memoria e dei suoi diversi sistemi: la memoria.</w:t>
            </w:r>
          </w:p>
          <w:p w:rsidR="006E75BF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capacità di controllare ipotesi, di fare inferenze, di decidere e di risolvere problemi in modo più o meno creativo: il pensiero.</w:t>
            </w:r>
          </w:p>
          <w:p w:rsidR="006E75BF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scambio di informazioni, la comunicazione e il linguaggio.</w:t>
            </w:r>
          </w:p>
          <w:p w:rsidR="006E75BF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L’analisi delle motivazioni ad agire sia di natura biologica (fame, sesso) che psicologia.</w:t>
            </w:r>
          </w:p>
          <w:p w:rsidR="006E75BF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La natura delle emozioni e la loro funzione nel regolare l’azione.</w:t>
            </w:r>
          </w:p>
          <w:p w:rsidR="00D81B4A" w:rsidRPr="00942B92" w:rsidRDefault="006E75BF" w:rsidP="006E75B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>
              <w:t>Lo studio della cultura intesa come dimensione che la ha consentito agli esseri umani di diventare una specie simbolica.</w:t>
            </w:r>
          </w:p>
        </w:tc>
      </w:tr>
    </w:tbl>
    <w:p w:rsidR="00D81B4A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frontali.</w:t>
            </w:r>
          </w:p>
        </w:tc>
      </w:tr>
      <w:tr w:rsidR="00D81B4A" w:rsidRPr="00942B9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8E4438" w:rsidRPr="00A95F38" w:rsidRDefault="008E4438" w:rsidP="008E4438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 xml:space="preserve">è sia scritto che orale. Durante l’esame verrà somministrato, a quanti si sono prenotati (vedi paragrafo seguente), </w:t>
            </w:r>
            <w:r w:rsidRPr="00A95F38">
              <w:rPr>
                <w:bCs/>
                <w:iCs/>
              </w:rPr>
              <w:t>1 questionario a risposta multipla</w:t>
            </w:r>
            <w:r>
              <w:rPr>
                <w:bCs/>
                <w:iCs/>
              </w:rPr>
              <w:t xml:space="preserve"> relativo al manuale di </w:t>
            </w:r>
            <w:r w:rsidRPr="00F937FF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(le domande saranno tratte dai test disponibili sul sito </w:t>
            </w:r>
            <w:hyperlink r:id="rId14" w:history="1">
              <w:r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Quanti avranno superato la prova scritta sosterranno successivamente la prova orale sull’intero programma d’esame.</w:t>
            </w:r>
          </w:p>
          <w:p w:rsidR="00D81B4A" w:rsidRPr="00942B92" w:rsidRDefault="003C2B0D" w:rsidP="003C2B0D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laurea, anno di corso del programma d’esame,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15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558" w:rsidRDefault="003C2B0D" w:rsidP="007C5AEE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942B92" w:rsidRDefault="003A64C5" w:rsidP="007C5AEE">
            <w:pPr>
              <w:jc w:val="both"/>
              <w:rPr>
                <w:sz w:val="24"/>
              </w:rPr>
            </w:pPr>
            <w:r>
              <w:t>2</w:t>
            </w:r>
            <w:r w:rsidR="003C2B0D" w:rsidRPr="00CF3079">
              <w:t>.</w:t>
            </w:r>
            <w:r w:rsidR="003C2B0D" w:rsidRPr="00942B92">
              <w:rPr>
                <w:smallCaps/>
              </w:rPr>
              <w:t xml:space="preserve"> </w:t>
            </w:r>
            <w:r w:rsidR="003C2B0D" w:rsidRPr="00942B92">
              <w:rPr>
                <w:i/>
              </w:rPr>
              <w:t>Linee guida di Psicologia generale</w:t>
            </w:r>
            <w:r w:rsidR="003C2B0D">
              <w:t xml:space="preserve"> (2008-2009) disponibili online al sito: </w:t>
            </w:r>
            <w:hyperlink r:id="rId16" w:tooltip="www.unipg.it/~stefano.federici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C962BA" w:rsidRDefault="00DD0490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>(si consiglia la lettura di uno o più dei seguenti testi di approfondimento; agli studenti che ne avranno fatto oggetto di studio personale, durante l’esame orale saranno invitati ad esporne il contenuto,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3A64C5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A64C5" w:rsidRPr="00324FF0" w:rsidRDefault="003A64C5" w:rsidP="007C5AEE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1. </w:t>
            </w:r>
            <w:r w:rsidRPr="00324FF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324FF0">
              <w:rPr>
                <w:i/>
              </w:rPr>
              <w:t>Psicologia evoluzionistica</w:t>
            </w:r>
            <w:r w:rsidRPr="00324FF0">
              <w:t>. Torino: Bollati Boringhieri</w:t>
            </w:r>
            <w:r>
              <w:t>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A64C5" w:rsidP="007C5AEE">
            <w:r>
              <w:t>2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Federici</w:t>
            </w:r>
            <w:r w:rsidR="003C2B0D" w:rsidRPr="0011407E">
              <w:t xml:space="preserve">, S. (2002). </w:t>
            </w:r>
            <w:r w:rsidR="003C2B0D" w:rsidRPr="0011407E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 w:rsidR="003C2B0D">
              <w:t>. Roma</w:t>
            </w:r>
            <w:r w:rsidR="003C2B0D" w:rsidRPr="0011407E">
              <w:t>: Kappa.</w:t>
            </w:r>
          </w:p>
        </w:tc>
      </w:tr>
      <w:tr w:rsidR="003C2B0D" w:rsidRPr="0011407E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11407E" w:rsidRDefault="003A64C5" w:rsidP="007C5AEE">
            <w:pPr>
              <w:rPr>
                <w:lang w:val="en-GB"/>
              </w:rPr>
            </w:pPr>
            <w:r>
              <w:t>3</w:t>
            </w:r>
            <w:r w:rsidR="003C2B0D" w:rsidRPr="007452EF">
              <w:t xml:space="preserve">. </w:t>
            </w:r>
            <w:r w:rsidR="003C2B0D" w:rsidRPr="00B303DC">
              <w:rPr>
                <w:smallCaps/>
              </w:rPr>
              <w:t>Federici, S., Caddeo, P., &amp; Tommasi, F. V</w:t>
            </w:r>
            <w:r w:rsidR="003C2B0D" w:rsidRPr="007452EF">
              <w:t xml:space="preserve">. (2009). </w:t>
            </w:r>
            <w:r w:rsidR="003C2B0D" w:rsidRPr="00636AAD">
              <w:rPr>
                <w:lang w:val="en-GB"/>
              </w:rPr>
              <w:t xml:space="preserve">A Cognitive Psychology Perspective on Religious Conversion. In G. Giordan (Editor), </w:t>
            </w:r>
            <w:r w:rsidR="003C2B0D" w:rsidRPr="00636AAD">
              <w:rPr>
                <w:i/>
                <w:iCs/>
                <w:lang w:val="en-GB"/>
              </w:rPr>
              <w:t>Conversion in the age of pluralism</w:t>
            </w:r>
            <w:r w:rsidR="003C2B0D" w:rsidRPr="00636AAD">
              <w:rPr>
                <w:lang w:val="en-GB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="003C2B0D" w:rsidRPr="00636AAD">
                  <w:rPr>
                    <w:lang w:val="en-GB"/>
                  </w:rPr>
                  <w:t>Boston</w:t>
                </w:r>
              </w:smartTag>
            </w:smartTag>
            <w:r w:rsidR="003C2B0D" w:rsidRPr="00636AAD">
              <w:rPr>
                <w:lang w:val="en-GB"/>
              </w:rPr>
              <w:t>: Brill Academic Publishers and the Association for the Sociology of Religion.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A64C5" w:rsidP="007C5AEE">
            <w:r>
              <w:lastRenderedPageBreak/>
              <w:t>4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Gazzaniga</w:t>
            </w:r>
            <w:r w:rsidR="003C2B0D" w:rsidRPr="0011407E">
              <w:t xml:space="preserve">, M. S. (1999). </w:t>
            </w:r>
            <w:r w:rsidR="003C2B0D" w:rsidRPr="0011407E">
              <w:rPr>
                <w:i/>
                <w:iCs/>
              </w:rPr>
              <w:t>La mente inventata. Le basi biologiche dell</w:t>
            </w:r>
            <w:r w:rsidR="003C2B0D">
              <w:rPr>
                <w:i/>
                <w:iCs/>
              </w:rPr>
              <w:t>’</w:t>
            </w:r>
            <w:r w:rsidR="003C2B0D" w:rsidRPr="0011407E">
              <w:rPr>
                <w:i/>
                <w:iCs/>
              </w:rPr>
              <w:t>identità e della coscienza</w:t>
            </w:r>
            <w:r w:rsidR="003C2B0D" w:rsidRPr="0011407E">
              <w:t>. Milano: Guerini.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11407E" w:rsidRDefault="003A64C5" w:rsidP="007C5AE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3C2B0D" w:rsidRPr="0011407E">
              <w:rPr>
                <w:lang w:val="en-GB"/>
              </w:rPr>
              <w:t xml:space="preserve">. </w:t>
            </w:r>
            <w:r w:rsidR="003C2B0D" w:rsidRPr="00B303DC">
              <w:rPr>
                <w:smallCaps/>
                <w:lang w:val="en-GB"/>
              </w:rPr>
              <w:t>Gazzaniga</w:t>
            </w:r>
            <w:r w:rsidR="003C2B0D"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place">
              <w:smartTag w:uri="urn:schemas-microsoft-com:office:smarttags" w:element="City">
                <w:r w:rsidR="003C2B0D" w:rsidRPr="0011407E">
                  <w:rPr>
                    <w:lang w:val="en-GB"/>
                  </w:rPr>
                  <w:t>Split</w:t>
                </w:r>
              </w:smartTag>
            </w:smartTag>
            <w:r w:rsidR="003C2B0D" w:rsidRPr="0011407E">
              <w:rPr>
                <w:lang w:val="en-GB"/>
              </w:rPr>
              <w:t xml:space="preserve"> Brain Revisited. </w:t>
            </w:r>
            <w:r w:rsidR="003C2B0D" w:rsidRPr="0011407E">
              <w:rPr>
                <w:i/>
                <w:iCs/>
                <w:lang w:val="en-GB"/>
              </w:rPr>
              <w:t>Scientific American Special Edition, 12</w:t>
            </w:r>
            <w:r w:rsidR="003C2B0D" w:rsidRPr="0011407E">
              <w:rPr>
                <w:lang w:val="en-GB"/>
              </w:rPr>
              <w:t>(1), 27-31.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A64C5" w:rsidP="007C5AEE">
            <w:r>
              <w:t>6</w:t>
            </w:r>
            <w:r w:rsidR="003C2B0D" w:rsidRPr="007452EF">
              <w:t xml:space="preserve">. </w:t>
            </w:r>
            <w:r w:rsidR="003C2B0D" w:rsidRPr="00B303DC">
              <w:rPr>
                <w:smallCaps/>
              </w:rPr>
              <w:t>Newberg, A. B., d’Aquili, E. G., &amp; Rause,</w:t>
            </w:r>
            <w:r w:rsidR="003C2B0D">
              <w:t xml:space="preserve"> V. </w:t>
            </w:r>
            <w:r w:rsidR="003C2B0D" w:rsidRPr="007452EF">
              <w:t xml:space="preserve">(2001). </w:t>
            </w:r>
            <w:r w:rsidR="003C2B0D" w:rsidRPr="007452EF">
              <w:rPr>
                <w:i/>
                <w:iCs/>
              </w:rPr>
              <w:t>Dio nel cervello. La prova biologica della fede</w:t>
            </w:r>
            <w:r w:rsidR="003C2B0D" w:rsidRPr="007452EF">
              <w:t>. Milano: Mondadori.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A64C5" w:rsidP="007C5AEE">
            <w:r>
              <w:t>7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Giordan, G., Oviedo, L., &amp; Federici, S.</w:t>
            </w:r>
            <w:r w:rsidR="003C2B0D" w:rsidRPr="007452EF">
              <w:t xml:space="preserve"> (2008). Cattolicesimo e pluralismo culturale: Un confronto tra Italia e Stati Uniti. </w:t>
            </w:r>
            <w:r w:rsidR="003C2B0D" w:rsidRPr="007452EF">
              <w:rPr>
                <w:i/>
                <w:iCs/>
              </w:rPr>
              <w:t xml:space="preserve">Antonianum, </w:t>
            </w:r>
            <w:r w:rsidR="00C03768">
              <w:rPr>
                <w:rFonts w:cs="MS Sans Serif"/>
                <w:i/>
                <w:iCs/>
              </w:rPr>
              <w:t>83</w:t>
            </w:r>
            <w:r w:rsidR="00C03768">
              <w:rPr>
                <w:rFonts w:cs="MS Sans Serif"/>
              </w:rPr>
              <w:t>(2), 247-277</w:t>
            </w:r>
            <w:r w:rsidR="003C2B0D" w:rsidRPr="007452EF">
              <w:t>.</w:t>
            </w:r>
          </w:p>
        </w:tc>
      </w:tr>
      <w:tr w:rsidR="003C2B0D" w:rsidRPr="007452EF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Pr="007452EF" w:rsidRDefault="003A64C5" w:rsidP="007C5AEE">
            <w:r>
              <w:t>8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Harris</w:t>
            </w:r>
            <w:r w:rsidR="003C2B0D" w:rsidRPr="007452EF">
              <w:t xml:space="preserve">, J. R. (1999). </w:t>
            </w:r>
            <w:r w:rsidR="003C2B0D" w:rsidRPr="007452EF">
              <w:rPr>
                <w:i/>
                <w:iCs/>
              </w:rPr>
              <w:t>Non è colpa dei genitori</w:t>
            </w:r>
            <w:r w:rsidR="003C2B0D" w:rsidRPr="007452EF">
              <w:t>. Milano: Mondadori.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A64C5" w:rsidP="007C5AEE">
            <w:r>
              <w:t>9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Olivetti Belardinelli</w:t>
            </w:r>
            <w:r w:rsidR="003C2B0D" w:rsidRPr="0011407E">
              <w:t xml:space="preserve">, M. (1973). </w:t>
            </w:r>
            <w:r w:rsidR="003C2B0D" w:rsidRPr="0011407E">
              <w:rPr>
                <w:i/>
                <w:iCs/>
              </w:rPr>
              <w:t>La costruzione della realtà</w:t>
            </w:r>
            <w:r w:rsidR="003C2B0D" w:rsidRPr="0011407E">
              <w:t>. Torino: Boringhieri.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A64C5" w:rsidP="007C5AEE">
            <w:r>
              <w:t>10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Pinker</w:t>
            </w:r>
            <w:r w:rsidR="003C2B0D" w:rsidRPr="0011407E">
              <w:t xml:space="preserve">, S. (2006). </w:t>
            </w:r>
            <w:r w:rsidR="003C2B0D" w:rsidRPr="0011407E">
              <w:rPr>
                <w:i/>
                <w:iCs/>
              </w:rPr>
              <w:t>Tabula rasa. Perché non è vero che gli uomini nascono tutti uguali</w:t>
            </w:r>
            <w:r w:rsidR="003C2B0D" w:rsidRPr="0011407E">
              <w:t>. Milano: Mondadori.</w:t>
            </w:r>
          </w:p>
        </w:tc>
      </w:tr>
      <w:tr w:rsidR="003C2B0D" w:rsidRPr="00942B92" w:rsidTr="007C5AE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C2B0D" w:rsidRDefault="003A64C5" w:rsidP="007C5AEE">
            <w:r>
              <w:t>11</w:t>
            </w:r>
            <w:r w:rsidR="003C2B0D">
              <w:t xml:space="preserve">. </w:t>
            </w:r>
            <w:r w:rsidR="003C2B0D" w:rsidRPr="00B303DC">
              <w:rPr>
                <w:smallCaps/>
              </w:rPr>
              <w:t>Plotkin</w:t>
            </w:r>
            <w:r w:rsidR="003C2B0D" w:rsidRPr="0011407E">
              <w:t xml:space="preserve">, H. (2002). </w:t>
            </w:r>
            <w:r w:rsidR="003C2B0D" w:rsidRPr="0011407E">
              <w:rPr>
                <w:i/>
                <w:iCs/>
              </w:rPr>
              <w:t>Introduzione alla psicologia evoluzionistica</w:t>
            </w:r>
            <w:r w:rsidR="003C2B0D" w:rsidRPr="0011407E">
              <w:t>. Roma: Astrolabio.</w:t>
            </w:r>
          </w:p>
        </w:tc>
      </w:tr>
    </w:tbl>
    <w:p w:rsidR="00CF3079" w:rsidRDefault="00CF3079" w:rsidP="00713F42">
      <w:pPr>
        <w:jc w:val="both"/>
      </w:pPr>
    </w:p>
    <w:sectPr w:rsidR="00CF30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72028"/>
    <w:rsid w:val="0011407E"/>
    <w:rsid w:val="00130684"/>
    <w:rsid w:val="0019462D"/>
    <w:rsid w:val="001B057F"/>
    <w:rsid w:val="001C51D8"/>
    <w:rsid w:val="00223889"/>
    <w:rsid w:val="00267EA6"/>
    <w:rsid w:val="002E5055"/>
    <w:rsid w:val="00324FF0"/>
    <w:rsid w:val="003633FA"/>
    <w:rsid w:val="00366251"/>
    <w:rsid w:val="00383AF0"/>
    <w:rsid w:val="003A64C5"/>
    <w:rsid w:val="003B7642"/>
    <w:rsid w:val="003C2B0D"/>
    <w:rsid w:val="003E54FD"/>
    <w:rsid w:val="003E6B16"/>
    <w:rsid w:val="00411378"/>
    <w:rsid w:val="00461497"/>
    <w:rsid w:val="00466B26"/>
    <w:rsid w:val="00476537"/>
    <w:rsid w:val="004D01B9"/>
    <w:rsid w:val="004D7639"/>
    <w:rsid w:val="004E6BA6"/>
    <w:rsid w:val="0051111C"/>
    <w:rsid w:val="0053135A"/>
    <w:rsid w:val="005A596C"/>
    <w:rsid w:val="005B52C9"/>
    <w:rsid w:val="00615B27"/>
    <w:rsid w:val="0062237A"/>
    <w:rsid w:val="006335E1"/>
    <w:rsid w:val="00636AAD"/>
    <w:rsid w:val="006E7224"/>
    <w:rsid w:val="006E75BF"/>
    <w:rsid w:val="0070304B"/>
    <w:rsid w:val="00713AD5"/>
    <w:rsid w:val="00713F42"/>
    <w:rsid w:val="007452EF"/>
    <w:rsid w:val="00780A5F"/>
    <w:rsid w:val="007A2A62"/>
    <w:rsid w:val="007B6F8C"/>
    <w:rsid w:val="007C5AEE"/>
    <w:rsid w:val="008163C5"/>
    <w:rsid w:val="00823655"/>
    <w:rsid w:val="00832C7A"/>
    <w:rsid w:val="008D10D1"/>
    <w:rsid w:val="008E4438"/>
    <w:rsid w:val="00942558"/>
    <w:rsid w:val="00942B92"/>
    <w:rsid w:val="009478DF"/>
    <w:rsid w:val="00950AD5"/>
    <w:rsid w:val="00963710"/>
    <w:rsid w:val="009769C8"/>
    <w:rsid w:val="00981784"/>
    <w:rsid w:val="009D4F40"/>
    <w:rsid w:val="00A2543E"/>
    <w:rsid w:val="00A407B7"/>
    <w:rsid w:val="00A57A27"/>
    <w:rsid w:val="00A6081E"/>
    <w:rsid w:val="00A95F38"/>
    <w:rsid w:val="00AC3118"/>
    <w:rsid w:val="00B303DC"/>
    <w:rsid w:val="00B46C51"/>
    <w:rsid w:val="00B763BD"/>
    <w:rsid w:val="00B80807"/>
    <w:rsid w:val="00BC0CF2"/>
    <w:rsid w:val="00BC179B"/>
    <w:rsid w:val="00BF3774"/>
    <w:rsid w:val="00C03768"/>
    <w:rsid w:val="00C823B7"/>
    <w:rsid w:val="00C9448A"/>
    <w:rsid w:val="00C962BA"/>
    <w:rsid w:val="00CE1F20"/>
    <w:rsid w:val="00CF06C0"/>
    <w:rsid w:val="00CF3079"/>
    <w:rsid w:val="00D37029"/>
    <w:rsid w:val="00D460EE"/>
    <w:rsid w:val="00D55459"/>
    <w:rsid w:val="00D81B4A"/>
    <w:rsid w:val="00DA213E"/>
    <w:rsid w:val="00DD0490"/>
    <w:rsid w:val="00E3166D"/>
    <w:rsid w:val="00E74392"/>
    <w:rsid w:val="00E927E4"/>
    <w:rsid w:val="00EF58C0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581A9-4182-40F5-A6CB-46ACF38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ino.it/aulaweb/index.php" TargetMode="External"/><Relationship Id="rId13" Type="http://schemas.openxmlformats.org/officeDocument/2006/relationships/hyperlink" Target="http://www.unipg.it/~stefano.federi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g.it/~stefano.federici" TargetMode="External"/><Relationship Id="rId12" Type="http://schemas.openxmlformats.org/officeDocument/2006/relationships/hyperlink" Target="mailto:stefano.federici@unipg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pg.it/~stefano.federic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fano.federici@unipg.it" TargetMode="External"/><Relationship Id="rId11" Type="http://schemas.openxmlformats.org/officeDocument/2006/relationships/hyperlink" Target="http://www.mulino.it/aulaweb/index.php" TargetMode="External"/><Relationship Id="rId5" Type="http://schemas.openxmlformats.org/officeDocument/2006/relationships/hyperlink" Target="http://www.mulino.it/aulaweb/index.php" TargetMode="External"/><Relationship Id="rId15" Type="http://schemas.openxmlformats.org/officeDocument/2006/relationships/hyperlink" Target="mailto:stefano.federici@unipg.it" TargetMode="External"/><Relationship Id="rId10" Type="http://schemas.openxmlformats.org/officeDocument/2006/relationships/hyperlink" Target="http://www.unipg.it/~stefano.feder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o.federici@unipg.it" TargetMode="External"/><Relationship Id="rId14" Type="http://schemas.openxmlformats.org/officeDocument/2006/relationships/hyperlink" Target="http://www.mulino.it/aulaweb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2777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20713</CharactersWithSpaces>
  <SharedDoc>false</SharedDoc>
  <HLinks>
    <vt:vector size="72" baseType="variant">
      <vt:variant>
        <vt:i4>1900625</vt:i4>
      </vt:variant>
      <vt:variant>
        <vt:i4>33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1900625</vt:i4>
      </vt:variant>
      <vt:variant>
        <vt:i4>24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21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18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1900625</vt:i4>
      </vt:variant>
      <vt:variant>
        <vt:i4>15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12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2</cp:revision>
  <cp:lastPrinted>2008-09-08T11:31:00Z</cp:lastPrinted>
  <dcterms:created xsi:type="dcterms:W3CDTF">2013-07-10T07:45:00Z</dcterms:created>
  <dcterms:modified xsi:type="dcterms:W3CDTF">2013-07-10T07:45:00Z</dcterms:modified>
</cp:coreProperties>
</file>